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36" w:rsidRDefault="00846736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8B771C" w:rsidRDefault="008B771C" w:rsidP="00320DCB">
      <w:pPr>
        <w:rPr>
          <w:lang w:val="en-US"/>
        </w:rPr>
      </w:pPr>
    </w:p>
    <w:p w:rsidR="00B32003" w:rsidRDefault="00B32003" w:rsidP="00320DCB">
      <w:pPr>
        <w:rPr>
          <w:lang w:val="en-US"/>
        </w:rPr>
      </w:pPr>
    </w:p>
    <w:p w:rsidR="006035CD" w:rsidRPr="002107CA" w:rsidRDefault="006035CD" w:rsidP="002107CA">
      <w:pPr>
        <w:jc w:val="center"/>
        <w:rPr>
          <w:b/>
          <w:sz w:val="28"/>
          <w:szCs w:val="28"/>
          <w:lang w:val="ru-RU"/>
        </w:rPr>
      </w:pPr>
      <w:r w:rsidRPr="000A20A9">
        <w:rPr>
          <w:b/>
          <w:sz w:val="28"/>
          <w:szCs w:val="28"/>
          <w:lang w:val="ru-RU"/>
        </w:rPr>
        <w:t xml:space="preserve">Стоимость проживания в бунгало </w:t>
      </w:r>
      <w:r w:rsidRPr="000A20A9">
        <w:rPr>
          <w:b/>
          <w:sz w:val="28"/>
          <w:szCs w:val="28"/>
          <w:lang w:val="en-US"/>
        </w:rPr>
        <w:t>GORKI</w:t>
      </w:r>
      <w:r w:rsidRPr="000A20A9">
        <w:rPr>
          <w:b/>
          <w:sz w:val="28"/>
          <w:szCs w:val="28"/>
          <w:lang w:val="ru-RU"/>
        </w:rPr>
        <w:t xml:space="preserve"> </w:t>
      </w:r>
      <w:r w:rsidRPr="000A20A9">
        <w:rPr>
          <w:b/>
          <w:sz w:val="28"/>
          <w:szCs w:val="28"/>
          <w:lang w:val="en-US"/>
        </w:rPr>
        <w:t>Golf</w:t>
      </w:r>
      <w:r w:rsidRPr="000A20A9">
        <w:rPr>
          <w:b/>
          <w:sz w:val="28"/>
          <w:szCs w:val="28"/>
          <w:lang w:val="ru-RU"/>
        </w:rPr>
        <w:t xml:space="preserve"> </w:t>
      </w:r>
      <w:r w:rsidRPr="000A20A9">
        <w:rPr>
          <w:b/>
          <w:sz w:val="28"/>
          <w:szCs w:val="28"/>
          <w:lang w:val="en-US"/>
        </w:rPr>
        <w:t>Club</w:t>
      </w:r>
    </w:p>
    <w:p w:rsidR="00883B09" w:rsidRPr="00D11612" w:rsidRDefault="0097496F" w:rsidP="00D116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Bungalow Accommodation Price List</w:t>
      </w:r>
    </w:p>
    <w:tbl>
      <w:tblPr>
        <w:tblStyle w:val="af0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616"/>
        <w:gridCol w:w="1542"/>
        <w:gridCol w:w="2788"/>
      </w:tblGrid>
      <w:tr w:rsidR="00CE2C9B" w:rsidRPr="00FC513F" w:rsidTr="004126A0">
        <w:trPr>
          <w:trHeight w:val="1019"/>
        </w:trPr>
        <w:tc>
          <w:tcPr>
            <w:tcW w:w="2836" w:type="dxa"/>
          </w:tcPr>
          <w:p w:rsidR="00CE2C9B" w:rsidRPr="00FC513F" w:rsidRDefault="00CE2C9B" w:rsidP="004126A0">
            <w:pPr>
              <w:rPr>
                <w:b/>
                <w:lang w:val="ru-RU"/>
              </w:rPr>
            </w:pPr>
          </w:p>
          <w:p w:rsidR="004126A0" w:rsidRPr="00FC513F" w:rsidRDefault="004126A0" w:rsidP="00870987">
            <w:pPr>
              <w:jc w:val="center"/>
              <w:rPr>
                <w:b/>
              </w:rPr>
            </w:pPr>
          </w:p>
          <w:p w:rsidR="00CE2C9B" w:rsidRPr="00FC513F" w:rsidRDefault="00FC513F" w:rsidP="00870987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</w:rPr>
              <w:t xml:space="preserve">Bungalow </w:t>
            </w:r>
            <w:r w:rsidR="004126A0" w:rsidRPr="00FC513F">
              <w:rPr>
                <w:b/>
                <w:lang w:val="en-US"/>
              </w:rPr>
              <w:t>Category</w:t>
            </w:r>
          </w:p>
          <w:p w:rsidR="00CE2C9B" w:rsidRPr="00FC513F" w:rsidRDefault="00CE2C9B" w:rsidP="00870987">
            <w:pPr>
              <w:jc w:val="center"/>
              <w:rPr>
                <w:b/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4126A0" w:rsidRPr="00FC513F" w:rsidRDefault="004126A0" w:rsidP="004126A0">
            <w:pPr>
              <w:jc w:val="center"/>
              <w:rPr>
                <w:b/>
                <w:lang w:val="ru-RU"/>
              </w:rPr>
            </w:pPr>
          </w:p>
          <w:p w:rsidR="00CE2C9B" w:rsidRPr="00FC513F" w:rsidRDefault="00FC513F" w:rsidP="004126A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ru-RU"/>
              </w:rPr>
              <w:t>Q</w:t>
            </w:r>
            <w:r w:rsidR="004126A0" w:rsidRPr="00FC513F">
              <w:rPr>
                <w:b/>
                <w:lang w:val="ru-RU"/>
              </w:rPr>
              <w:t>uantity</w:t>
            </w:r>
            <w:proofErr w:type="spellEnd"/>
            <w:r w:rsidRPr="00FC513F">
              <w:rPr>
                <w:b/>
                <w:lang w:val="en-US"/>
              </w:rPr>
              <w:t xml:space="preserve"> of Bungalows</w:t>
            </w:r>
          </w:p>
        </w:tc>
        <w:tc>
          <w:tcPr>
            <w:tcW w:w="2616" w:type="dxa"/>
          </w:tcPr>
          <w:p w:rsidR="004126A0" w:rsidRPr="00FC513F" w:rsidRDefault="004126A0" w:rsidP="004126A0">
            <w:pPr>
              <w:jc w:val="center"/>
              <w:rPr>
                <w:b/>
                <w:lang w:val="ru-RU"/>
              </w:rPr>
            </w:pPr>
          </w:p>
          <w:p w:rsidR="00FC513F" w:rsidRPr="00FC513F" w:rsidRDefault="00FC513F" w:rsidP="004126A0">
            <w:pPr>
              <w:jc w:val="center"/>
              <w:rPr>
                <w:b/>
                <w:lang w:val="ru-RU"/>
              </w:rPr>
            </w:pPr>
          </w:p>
          <w:p w:rsidR="00CE2C9B" w:rsidRPr="00FC513F" w:rsidRDefault="004126A0" w:rsidP="004126A0">
            <w:pPr>
              <w:jc w:val="center"/>
              <w:rPr>
                <w:b/>
                <w:lang w:val="ru-RU"/>
              </w:rPr>
            </w:pPr>
            <w:r w:rsidRPr="00FC513F">
              <w:rPr>
                <w:b/>
                <w:lang w:val="en-US"/>
              </w:rPr>
              <w:t>Number</w:t>
            </w:r>
            <w:r w:rsidRPr="00FC513F">
              <w:rPr>
                <w:b/>
                <w:lang w:val="ru-RU"/>
              </w:rPr>
              <w:t xml:space="preserve"> </w:t>
            </w:r>
            <w:r w:rsidRPr="00FC513F">
              <w:rPr>
                <w:b/>
                <w:lang w:val="en-US"/>
              </w:rPr>
              <w:t>of</w:t>
            </w:r>
            <w:r w:rsidRPr="00FC513F">
              <w:rPr>
                <w:b/>
                <w:lang w:val="ru-RU"/>
              </w:rPr>
              <w:t xml:space="preserve"> </w:t>
            </w:r>
            <w:r w:rsidRPr="00FC513F">
              <w:rPr>
                <w:b/>
                <w:lang w:val="en-US"/>
              </w:rPr>
              <w:t>beds</w:t>
            </w:r>
          </w:p>
        </w:tc>
        <w:tc>
          <w:tcPr>
            <w:tcW w:w="1542" w:type="dxa"/>
          </w:tcPr>
          <w:p w:rsidR="00FC513F" w:rsidRPr="00FC513F" w:rsidRDefault="00FC513F" w:rsidP="004126A0">
            <w:pPr>
              <w:jc w:val="center"/>
              <w:rPr>
                <w:b/>
                <w:lang w:val="ru-RU"/>
              </w:rPr>
            </w:pPr>
          </w:p>
          <w:p w:rsidR="00CE2C9B" w:rsidRPr="00FC513F" w:rsidRDefault="004126A0" w:rsidP="004126A0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>Price per night (Mo-Th)</w:t>
            </w:r>
          </w:p>
          <w:p w:rsidR="00CE2C9B" w:rsidRPr="00FC513F" w:rsidRDefault="00CE2C9B" w:rsidP="008709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</w:tcPr>
          <w:p w:rsidR="004126A0" w:rsidRPr="00FC513F" w:rsidRDefault="004126A0" w:rsidP="004126A0">
            <w:pPr>
              <w:jc w:val="center"/>
              <w:rPr>
                <w:b/>
                <w:lang w:val="en-US"/>
              </w:rPr>
            </w:pPr>
          </w:p>
          <w:p w:rsidR="00CE2C9B" w:rsidRPr="00FC513F" w:rsidRDefault="00174C77" w:rsidP="004126A0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 xml:space="preserve">Price </w:t>
            </w:r>
            <w:r w:rsidR="004126A0" w:rsidRPr="00FC513F">
              <w:rPr>
                <w:b/>
                <w:lang w:val="en-US"/>
              </w:rPr>
              <w:t>per night (Fr-Su), Holidays</w:t>
            </w:r>
          </w:p>
          <w:p w:rsidR="00CE2C9B" w:rsidRPr="00FC513F" w:rsidRDefault="00CE2C9B" w:rsidP="00870987">
            <w:pPr>
              <w:jc w:val="center"/>
              <w:rPr>
                <w:b/>
                <w:lang w:val="en-US"/>
              </w:rPr>
            </w:pPr>
          </w:p>
        </w:tc>
      </w:tr>
      <w:tr w:rsidR="00CE2C9B" w:rsidRPr="00FC513F" w:rsidTr="004126A0">
        <w:trPr>
          <w:trHeight w:val="686"/>
        </w:trPr>
        <w:tc>
          <w:tcPr>
            <w:tcW w:w="2836" w:type="dxa"/>
          </w:tcPr>
          <w:p w:rsidR="00CE2C9B" w:rsidRPr="00FC513F" w:rsidRDefault="00CE2C9B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Golf Bungalow Standard</w:t>
            </w:r>
          </w:p>
          <w:p w:rsidR="00CE2C9B" w:rsidRPr="00FC513F" w:rsidRDefault="0097496F" w:rsidP="0097496F">
            <w:pPr>
              <w:jc w:val="center"/>
              <w:rPr>
                <w:b/>
              </w:rPr>
            </w:pPr>
            <w:r w:rsidRPr="00FC513F">
              <w:rPr>
                <w:b/>
                <w:lang w:val="en-US"/>
              </w:rPr>
              <w:t>1</w:t>
            </w:r>
            <w:r w:rsidRPr="00FC513F">
              <w:rPr>
                <w:b/>
              </w:rPr>
              <w:t>bedroom+loft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4</w:t>
            </w: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2+2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7 200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9 600</w:t>
            </w:r>
          </w:p>
        </w:tc>
      </w:tr>
      <w:tr w:rsidR="00CE2C9B" w:rsidRPr="00FC513F" w:rsidTr="004126A0">
        <w:trPr>
          <w:trHeight w:val="684"/>
        </w:trPr>
        <w:tc>
          <w:tcPr>
            <w:tcW w:w="2836" w:type="dxa"/>
          </w:tcPr>
          <w:p w:rsidR="00CE2C9B" w:rsidRPr="00FC513F" w:rsidRDefault="00CE2C9B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Golf Bungalow</w:t>
            </w:r>
          </w:p>
          <w:p w:rsidR="00CE2C9B" w:rsidRPr="00FC513F" w:rsidRDefault="00CE2C9B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Family</w:t>
            </w:r>
          </w:p>
          <w:p w:rsidR="0097496F" w:rsidRPr="00FC513F" w:rsidRDefault="0097496F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2</w:t>
            </w:r>
            <w:r w:rsidRPr="00FC513F">
              <w:rPr>
                <w:b/>
                <w:lang w:val="en-US"/>
              </w:rPr>
              <w:t xml:space="preserve"> </w:t>
            </w:r>
            <w:r w:rsidRPr="00FC513F">
              <w:rPr>
                <w:b/>
              </w:rPr>
              <w:t>bedrooms+loft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FC513F">
              <w:rPr>
                <w:lang w:val="ru-RU"/>
              </w:rPr>
              <w:t>2</w:t>
            </w: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4+2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12 000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14 400</w:t>
            </w:r>
          </w:p>
        </w:tc>
      </w:tr>
      <w:tr w:rsidR="00CE2C9B" w:rsidRPr="00FC513F" w:rsidTr="004126A0">
        <w:trPr>
          <w:trHeight w:val="671"/>
        </w:trPr>
        <w:tc>
          <w:tcPr>
            <w:tcW w:w="2836" w:type="dxa"/>
          </w:tcPr>
          <w:p w:rsidR="00CE2C9B" w:rsidRPr="00FC513F" w:rsidRDefault="00CE2C9B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Golf Bungalow Camp</w:t>
            </w:r>
          </w:p>
          <w:p w:rsidR="0097496F" w:rsidRPr="00FC513F" w:rsidRDefault="0097496F" w:rsidP="00870987">
            <w:pPr>
              <w:jc w:val="center"/>
              <w:rPr>
                <w:b/>
              </w:rPr>
            </w:pPr>
            <w:r w:rsidRPr="00FC513F">
              <w:rPr>
                <w:b/>
              </w:rPr>
              <w:t>5</w:t>
            </w:r>
            <w:r w:rsidRPr="00FC513F">
              <w:rPr>
                <w:b/>
                <w:lang w:val="en-US"/>
              </w:rPr>
              <w:t xml:space="preserve"> </w:t>
            </w:r>
            <w:r w:rsidRPr="00FC513F">
              <w:rPr>
                <w:b/>
              </w:rPr>
              <w:t>bedrooms+loft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</w:t>
            </w: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5+3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22000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25000</w:t>
            </w:r>
          </w:p>
        </w:tc>
      </w:tr>
      <w:tr w:rsidR="00CE2C9B" w:rsidRPr="00FC513F" w:rsidTr="004126A0">
        <w:trPr>
          <w:trHeight w:val="686"/>
        </w:trPr>
        <w:tc>
          <w:tcPr>
            <w:tcW w:w="2836" w:type="dxa"/>
          </w:tcPr>
          <w:p w:rsidR="00CE2C9B" w:rsidRPr="00FC513F" w:rsidRDefault="00CE2C9B" w:rsidP="00077F2E">
            <w:pPr>
              <w:jc w:val="center"/>
              <w:rPr>
                <w:b/>
              </w:rPr>
            </w:pPr>
            <w:r w:rsidRPr="00FC513F">
              <w:rPr>
                <w:b/>
              </w:rPr>
              <w:t>Golf Bungalow Camp Maxi</w:t>
            </w:r>
          </w:p>
          <w:p w:rsidR="0097496F" w:rsidRPr="00FC513F" w:rsidRDefault="00EF602C" w:rsidP="00077F2E">
            <w:pPr>
              <w:jc w:val="center"/>
              <w:rPr>
                <w:b/>
              </w:rPr>
            </w:pPr>
            <w:r w:rsidRPr="00FC513F">
              <w:rPr>
                <w:b/>
              </w:rPr>
              <w:t>6</w:t>
            </w:r>
            <w:r w:rsidR="0097496F" w:rsidRPr="00FC513F">
              <w:rPr>
                <w:b/>
                <w:lang w:val="ru-RU"/>
              </w:rPr>
              <w:t xml:space="preserve"> </w:t>
            </w:r>
            <w:r w:rsidR="0097496F" w:rsidRPr="00FC513F">
              <w:rPr>
                <w:b/>
              </w:rPr>
              <w:t>bedrooms+loft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</w:t>
            </w: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12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26000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EF602C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30000</w:t>
            </w:r>
          </w:p>
        </w:tc>
      </w:tr>
      <w:tr w:rsidR="00CE2C9B" w:rsidRPr="00FC513F" w:rsidTr="004126A0">
        <w:trPr>
          <w:trHeight w:val="686"/>
        </w:trPr>
        <w:tc>
          <w:tcPr>
            <w:tcW w:w="2836" w:type="dxa"/>
          </w:tcPr>
          <w:p w:rsidR="00CE2C9B" w:rsidRPr="00FC513F" w:rsidRDefault="00D11612" w:rsidP="00077F2E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 xml:space="preserve">Kids younger 6 years without extra bed 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97496F" w:rsidP="005176FE">
            <w:pPr>
              <w:jc w:val="center"/>
              <w:rPr>
                <w:lang w:val="en-US"/>
              </w:rPr>
            </w:pPr>
            <w:proofErr w:type="spellStart"/>
            <w:r w:rsidRPr="00FC513F">
              <w:rPr>
                <w:lang w:val="ru-RU"/>
              </w:rPr>
              <w:t>free</w:t>
            </w:r>
            <w:proofErr w:type="spellEnd"/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97496F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free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97496F" w:rsidP="00870987">
            <w:pPr>
              <w:jc w:val="center"/>
              <w:rPr>
                <w:lang w:val="en-US"/>
              </w:rPr>
            </w:pPr>
            <w:r w:rsidRPr="00FC513F">
              <w:rPr>
                <w:lang w:val="en-US"/>
              </w:rPr>
              <w:t>free</w:t>
            </w:r>
          </w:p>
        </w:tc>
      </w:tr>
      <w:tr w:rsidR="00CE2C9B" w:rsidRPr="00FC513F" w:rsidTr="004126A0">
        <w:trPr>
          <w:trHeight w:val="910"/>
        </w:trPr>
        <w:tc>
          <w:tcPr>
            <w:tcW w:w="2836" w:type="dxa"/>
          </w:tcPr>
          <w:p w:rsidR="00EF602C" w:rsidRPr="00FC513F" w:rsidRDefault="00EF602C" w:rsidP="001E01A5">
            <w:pPr>
              <w:jc w:val="center"/>
              <w:rPr>
                <w:b/>
                <w:lang w:val="ru-RU"/>
              </w:rPr>
            </w:pPr>
          </w:p>
          <w:p w:rsidR="00CE2C9B" w:rsidRPr="00FC513F" w:rsidRDefault="005F7FAF" w:rsidP="001E01A5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>Kids accommodation</w:t>
            </w:r>
            <w:r w:rsidR="00CE2C9B" w:rsidRPr="00FC513F">
              <w:rPr>
                <w:b/>
                <w:lang w:val="en-US"/>
              </w:rPr>
              <w:t xml:space="preserve"> </w:t>
            </w:r>
            <w:r w:rsidRPr="00FC513F">
              <w:rPr>
                <w:b/>
                <w:lang w:val="en-US"/>
              </w:rPr>
              <w:t>younger</w:t>
            </w:r>
            <w:r w:rsidR="00CE2C9B" w:rsidRPr="00FC513F">
              <w:rPr>
                <w:b/>
                <w:lang w:val="en-US"/>
              </w:rPr>
              <w:t xml:space="preserve"> 2 </w:t>
            </w:r>
            <w:r w:rsidRPr="00FC513F">
              <w:rPr>
                <w:b/>
                <w:lang w:val="en-US"/>
              </w:rPr>
              <w:t>years</w:t>
            </w:r>
            <w:r w:rsidR="00D11612" w:rsidRPr="00FC513F">
              <w:rPr>
                <w:b/>
                <w:lang w:val="en-US"/>
              </w:rPr>
              <w:t xml:space="preserve"> on extra bed 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97496F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 xml:space="preserve">1 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500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en-US"/>
              </w:rPr>
            </w:pPr>
            <w:r w:rsidRPr="00FC513F">
              <w:rPr>
                <w:lang w:val="ru-RU"/>
              </w:rPr>
              <w:t>500</w:t>
            </w:r>
          </w:p>
        </w:tc>
      </w:tr>
      <w:tr w:rsidR="00CE2C9B" w:rsidRPr="00FC513F" w:rsidTr="004126A0">
        <w:trPr>
          <w:trHeight w:val="910"/>
        </w:trPr>
        <w:tc>
          <w:tcPr>
            <w:tcW w:w="2836" w:type="dxa"/>
          </w:tcPr>
          <w:p w:rsidR="00EF602C" w:rsidRPr="00FC513F" w:rsidRDefault="00EF602C" w:rsidP="00077F2E">
            <w:pPr>
              <w:jc w:val="center"/>
              <w:rPr>
                <w:b/>
                <w:lang w:val="ru-RU"/>
              </w:rPr>
            </w:pPr>
          </w:p>
          <w:p w:rsidR="00D11612" w:rsidRPr="00FC513F" w:rsidRDefault="00D11612" w:rsidP="00077F2E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>Kids accommodation 2-12 years on extra bed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97496F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 xml:space="preserve">1 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700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en-US"/>
              </w:rPr>
            </w:pPr>
            <w:r w:rsidRPr="00FC513F">
              <w:rPr>
                <w:lang w:val="ru-RU"/>
              </w:rPr>
              <w:t>700</w:t>
            </w:r>
          </w:p>
        </w:tc>
      </w:tr>
      <w:tr w:rsidR="00CE2C9B" w:rsidRPr="00FC513F" w:rsidTr="004126A0">
        <w:trPr>
          <w:trHeight w:val="895"/>
        </w:trPr>
        <w:tc>
          <w:tcPr>
            <w:tcW w:w="2836" w:type="dxa"/>
          </w:tcPr>
          <w:p w:rsidR="00EF602C" w:rsidRPr="00FC513F" w:rsidRDefault="00EF602C" w:rsidP="00635F5F">
            <w:pPr>
              <w:jc w:val="center"/>
              <w:rPr>
                <w:b/>
                <w:lang w:val="ru-RU"/>
              </w:rPr>
            </w:pPr>
          </w:p>
          <w:p w:rsidR="00CE2C9B" w:rsidRPr="00FC513F" w:rsidRDefault="00D11612" w:rsidP="00635F5F">
            <w:pPr>
              <w:jc w:val="center"/>
              <w:rPr>
                <w:b/>
                <w:lang w:val="en-US"/>
              </w:rPr>
            </w:pPr>
            <w:r w:rsidRPr="00FC513F">
              <w:rPr>
                <w:b/>
                <w:lang w:val="en-US"/>
              </w:rPr>
              <w:t>Kids accommodation more 12 years on extra bed</w:t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  <w:rPr>
                <w:lang w:val="en-US"/>
              </w:rPr>
            </w:pPr>
          </w:p>
          <w:p w:rsidR="00CE2C9B" w:rsidRPr="00FC513F" w:rsidRDefault="0097496F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 xml:space="preserve">1 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1200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 xml:space="preserve">1200 </w:t>
            </w:r>
          </w:p>
        </w:tc>
      </w:tr>
      <w:tr w:rsidR="00CE2C9B" w:rsidRPr="00FC513F" w:rsidTr="004126A0">
        <w:trPr>
          <w:trHeight w:val="681"/>
        </w:trPr>
        <w:tc>
          <w:tcPr>
            <w:tcW w:w="2836" w:type="dxa"/>
          </w:tcPr>
          <w:p w:rsidR="00EF602C" w:rsidRPr="00FC513F" w:rsidRDefault="00EF602C" w:rsidP="004126A0">
            <w:pPr>
              <w:jc w:val="center"/>
              <w:rPr>
                <w:b/>
                <w:lang w:val="ru-RU"/>
              </w:rPr>
            </w:pPr>
          </w:p>
          <w:p w:rsidR="00CE2C9B" w:rsidRPr="00FC513F" w:rsidRDefault="00C967E1" w:rsidP="004126A0">
            <w:pPr>
              <w:jc w:val="center"/>
              <w:rPr>
                <w:b/>
                <w:lang w:val="ru-RU"/>
              </w:rPr>
            </w:pPr>
            <w:r w:rsidRPr="00FC513F">
              <w:rPr>
                <w:b/>
                <w:lang w:val="en-US"/>
              </w:rPr>
              <w:t>Pets</w:t>
            </w:r>
            <w:r w:rsidRPr="00FC513F">
              <w:rPr>
                <w:b/>
                <w:lang w:val="ru-RU"/>
              </w:rPr>
              <w:t xml:space="preserve"> </w:t>
            </w:r>
            <w:r w:rsidRPr="00FC513F">
              <w:rPr>
                <w:b/>
                <w:lang w:val="en-US"/>
              </w:rPr>
              <w:t>accommodation</w:t>
            </w:r>
            <w:r w:rsidR="0097496F" w:rsidRPr="00FC513F">
              <w:rPr>
                <w:b/>
                <w:lang w:val="ru-RU"/>
              </w:rPr>
              <w:br/>
            </w:r>
          </w:p>
        </w:tc>
        <w:tc>
          <w:tcPr>
            <w:tcW w:w="1559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</w:tc>
        <w:tc>
          <w:tcPr>
            <w:tcW w:w="2616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97496F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1</w:t>
            </w:r>
          </w:p>
        </w:tc>
        <w:tc>
          <w:tcPr>
            <w:tcW w:w="1542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870987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>500</w:t>
            </w:r>
          </w:p>
        </w:tc>
        <w:tc>
          <w:tcPr>
            <w:tcW w:w="2788" w:type="dxa"/>
          </w:tcPr>
          <w:p w:rsidR="00CE2C9B" w:rsidRPr="00FC513F" w:rsidRDefault="00CE2C9B" w:rsidP="00870987">
            <w:pPr>
              <w:jc w:val="center"/>
              <w:rPr>
                <w:lang w:val="ru-RU"/>
              </w:rPr>
            </w:pPr>
          </w:p>
          <w:p w:rsidR="00CE2C9B" w:rsidRPr="00FC513F" w:rsidRDefault="00CE2C9B" w:rsidP="005176FE">
            <w:pPr>
              <w:jc w:val="center"/>
              <w:rPr>
                <w:lang w:val="ru-RU"/>
              </w:rPr>
            </w:pPr>
            <w:r w:rsidRPr="00FC513F">
              <w:rPr>
                <w:lang w:val="ru-RU"/>
              </w:rPr>
              <w:t xml:space="preserve">500 </w:t>
            </w:r>
          </w:p>
        </w:tc>
      </w:tr>
    </w:tbl>
    <w:p w:rsidR="004126A0" w:rsidRPr="00FC513F" w:rsidRDefault="004126A0" w:rsidP="00D11612">
      <w:pPr>
        <w:jc w:val="both"/>
        <w:rPr>
          <w:lang w:val="ru-RU"/>
        </w:rPr>
      </w:pPr>
    </w:p>
    <w:p w:rsidR="00EF602C" w:rsidRPr="00FC513F" w:rsidRDefault="00EF602C" w:rsidP="00D11612">
      <w:pPr>
        <w:jc w:val="both"/>
        <w:rPr>
          <w:lang w:val="ru-RU"/>
        </w:rPr>
      </w:pPr>
    </w:p>
    <w:p w:rsidR="00EF602C" w:rsidRPr="00FC513F" w:rsidRDefault="00EF602C" w:rsidP="00D11612">
      <w:pPr>
        <w:jc w:val="both"/>
        <w:rPr>
          <w:lang w:val="en-US"/>
        </w:rPr>
      </w:pPr>
      <w:r w:rsidRPr="00FC513F">
        <w:rPr>
          <w:lang w:val="en-US"/>
        </w:rPr>
        <w:t>Book a bungalow and get 20</w:t>
      </w:r>
      <w:r w:rsidR="00D11612" w:rsidRPr="00FC513F">
        <w:rPr>
          <w:lang w:val="en-US"/>
        </w:rPr>
        <w:t>% green fee discount (2 for Standard, 4 for Family, 6 for Camp) or get 30 minutes welcome-lesson</w:t>
      </w:r>
      <w:r w:rsidRPr="00FC513F">
        <w:rPr>
          <w:lang w:val="en-US"/>
        </w:rPr>
        <w:t xml:space="preserve"> in golf</w:t>
      </w:r>
      <w:r w:rsidR="00D11612" w:rsidRPr="00FC513F">
        <w:rPr>
          <w:lang w:val="en-US"/>
        </w:rPr>
        <w:t>.</w:t>
      </w:r>
      <w:r w:rsidR="00F0290E" w:rsidRPr="00FC513F">
        <w:rPr>
          <w:lang w:val="en-US"/>
        </w:rPr>
        <w:t xml:space="preserve"> </w:t>
      </w:r>
    </w:p>
    <w:p w:rsidR="00D11612" w:rsidRPr="00FC513F" w:rsidRDefault="00D11612" w:rsidP="00D11612">
      <w:pPr>
        <w:jc w:val="both"/>
        <w:rPr>
          <w:lang w:val="en-US"/>
        </w:rPr>
      </w:pPr>
      <w:r w:rsidRPr="00FC513F">
        <w:rPr>
          <w:lang w:val="en-US"/>
        </w:rPr>
        <w:t>Wedding party guests in GORKI restaurant get Club Members prices for bungalow accommodation</w:t>
      </w:r>
      <w:bookmarkStart w:id="1" w:name="_Hlk481684363"/>
      <w:r w:rsidRPr="00FC513F">
        <w:rPr>
          <w:lang w:val="en-US"/>
        </w:rPr>
        <w:t>.</w:t>
      </w:r>
      <w:r w:rsidR="004F671C" w:rsidRPr="00FC513F">
        <w:rPr>
          <w:lang w:val="en-US"/>
        </w:rPr>
        <w:t xml:space="preserve"> </w:t>
      </w:r>
      <w:r w:rsidRPr="00FC513F">
        <w:rPr>
          <w:lang w:val="en-US"/>
        </w:rPr>
        <w:t>Check-in time – at 15:00, check-out - at 12:00.</w:t>
      </w:r>
    </w:p>
    <w:bookmarkEnd w:id="1"/>
    <w:p w:rsidR="00D11612" w:rsidRPr="00FC513F" w:rsidRDefault="00D11612" w:rsidP="00D11612">
      <w:pPr>
        <w:jc w:val="both"/>
        <w:rPr>
          <w:lang w:val="en-US"/>
        </w:rPr>
      </w:pPr>
      <w:r w:rsidRPr="00FC513F">
        <w:rPr>
          <w:lang w:val="en-US"/>
        </w:rPr>
        <w:t xml:space="preserve">Requests for early check-in or late check-out should be provided in advance </w:t>
      </w:r>
    </w:p>
    <w:p w:rsidR="00D11612" w:rsidRPr="00FC513F" w:rsidRDefault="00D11612" w:rsidP="00D11612">
      <w:pPr>
        <w:jc w:val="both"/>
        <w:rPr>
          <w:lang w:val="en-US"/>
        </w:rPr>
      </w:pPr>
      <w:r w:rsidRPr="00FC513F">
        <w:rPr>
          <w:lang w:val="en-US"/>
        </w:rPr>
        <w:t>Half of accommodation price should be paid on late check-out 12.00 – 18.00</w:t>
      </w:r>
    </w:p>
    <w:p w:rsidR="00D11612" w:rsidRPr="00FC513F" w:rsidRDefault="00D11612" w:rsidP="00D11612">
      <w:pPr>
        <w:jc w:val="both"/>
        <w:rPr>
          <w:lang w:val="en-US"/>
        </w:rPr>
      </w:pPr>
      <w:r w:rsidRPr="00FC513F">
        <w:rPr>
          <w:lang w:val="en-US"/>
        </w:rPr>
        <w:t>Half of accommodation price should be paid on early check-in 09.00 – 15.00</w:t>
      </w:r>
    </w:p>
    <w:p w:rsidR="00D11612" w:rsidRPr="00FC513F" w:rsidRDefault="00D11612" w:rsidP="00F0290E">
      <w:pPr>
        <w:jc w:val="both"/>
        <w:rPr>
          <w:lang w:val="en-US"/>
        </w:rPr>
      </w:pPr>
      <w:r w:rsidRPr="00FC513F">
        <w:rPr>
          <w:lang w:val="en-US"/>
        </w:rPr>
        <w:t>Pets accommodation should be approved by administration and paid.</w:t>
      </w:r>
    </w:p>
    <w:sectPr w:rsidR="00D11612" w:rsidRPr="00FC513F" w:rsidSect="00883B09">
      <w:headerReference w:type="default" r:id="rId8"/>
      <w:footerReference w:type="default" r:id="rId9"/>
      <w:pgSz w:w="11906" w:h="16838"/>
      <w:pgMar w:top="720" w:right="720" w:bottom="426" w:left="72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6D" w:rsidRDefault="00CE136D" w:rsidP="00B34DC2">
      <w:r>
        <w:separator/>
      </w:r>
    </w:p>
  </w:endnote>
  <w:endnote w:type="continuationSeparator" w:id="0">
    <w:p w:rsidR="00CE136D" w:rsidRDefault="00CE136D" w:rsidP="00B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201" w:usb1="4000A4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A5" w:rsidRPr="00B82391" w:rsidRDefault="001E01A5" w:rsidP="00FB7CE6">
    <w:pPr>
      <w:pStyle w:val="a6"/>
      <w:tabs>
        <w:tab w:val="clear" w:pos="4677"/>
        <w:tab w:val="clear" w:pos="9355"/>
        <w:tab w:val="center" w:pos="4200"/>
        <w:tab w:val="right" w:pos="9163"/>
      </w:tabs>
      <w:ind w:left="599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6D" w:rsidRDefault="00CE136D" w:rsidP="00B34DC2">
      <w:r>
        <w:separator/>
      </w:r>
    </w:p>
  </w:footnote>
  <w:footnote w:type="continuationSeparator" w:id="0">
    <w:p w:rsidR="00CE136D" w:rsidRDefault="00CE136D" w:rsidP="00B3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A5" w:rsidRDefault="001E01A5" w:rsidP="00D77C5B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0236519" wp14:editId="18EA53BD">
              <wp:simplePos x="0" y="0"/>
              <wp:positionH relativeFrom="column">
                <wp:posOffset>2411730</wp:posOffset>
              </wp:positionH>
              <wp:positionV relativeFrom="paragraph">
                <wp:posOffset>421005</wp:posOffset>
              </wp:positionV>
              <wp:extent cx="4162425" cy="787400"/>
              <wp:effectExtent l="0" t="0" r="9525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2425" cy="787400"/>
                        <a:chOff x="4371" y="1824"/>
                        <a:chExt cx="6555" cy="124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71" y="1864"/>
                          <a:ext cx="1987" cy="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A11361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188523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Ленинградская область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A11361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Ломоносовский район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,п.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EF6DA4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Горки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Гольф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стр.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569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92" y="1864"/>
                          <a:ext cx="2241" cy="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Почтовый адрес: </w:t>
                            </w:r>
                          </w:p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981177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9004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г. Санкт-Петербург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EF6DA4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Биржевой пер.,2-4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244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33" y="1864"/>
                          <a:ext cx="1893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+7 812 318 09 90</w:t>
                            </w:r>
                          </w:p>
                          <w:p w:rsidR="001E01A5" w:rsidRPr="00EF6DA4" w:rsidRDefault="00CE136D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1E01A5" w:rsidRPr="00412C3B">
                                <w:rPr>
                                  <w:rStyle w:val="af"/>
                                  <w:rFonts w:ascii="DaxlinePro-Regular" w:hAnsi="DaxlinePro-Regular"/>
                                  <w:sz w:val="18"/>
                                  <w:szCs w:val="18"/>
                                </w:rPr>
                                <w:t>www.gorkigolf.ru</w:t>
                              </w:r>
                            </w:hyperlink>
                          </w:p>
                          <w:p w:rsidR="001E01A5" w:rsidRPr="00EF6DA4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EF6DA4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reception @gorkigolf.ru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36519" id="Group 9" o:spid="_x0000_s1026" style="position:absolute;margin-left:189.9pt;margin-top:33.15pt;width:327.75pt;height:62pt;z-index:251680768" coordorigin="4371,1824" coordsize="655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4371;top:1864;width:198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" stroked="f">
                <v:textbox style="mso-fit-shape-to-text:t" inset="0,0,0,0">
                  <w:txbxContent>
                    <w:p w:rsidR="001E01A5" w:rsidRPr="00A11361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188523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Ленинградская область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A11361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Ломоносовский район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,п.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EF6DA4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Горки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Гольф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стр.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rect id="Rectangle 3" o:spid="_x0000_s1028" style="position:absolute;left:6569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" fillcolor="#404040 [2429]" stroked="f"/>
              <v:shape id="Text Box 4" o:spid="_x0000_s1029" type="#_x0000_t202" style="position:absolute;left:6792;top:1864;width:2241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" stroked="f">
                <v:textbox style="mso-fit-shape-to-text:t" inset="0,0,0,0">
                  <w:txbxContent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Почтовый адрес: </w:t>
                      </w:r>
                    </w:p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981177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19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9004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г. Санкт-Петербург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EF6DA4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Биржевой пер.,2-4</w:t>
                      </w:r>
                    </w:p>
                  </w:txbxContent>
                </v:textbox>
              </v:shape>
              <v:rect id="Rectangle 5" o:spid="_x0000_s1030" style="position:absolute;left:9244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" fillcolor="#404040 [2429]" stroked="f"/>
              <v:shape id="Text Box 6" o:spid="_x0000_s1031" type="#_x0000_t202" style="position:absolute;left:9033;top:1864;width:1893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" stroked="f">
                <v:textbox style="mso-fit-shape-to-text:t" inset="0,0,0,0">
                  <w:txbxContent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+7 812 318 09 90</w:t>
                      </w:r>
                    </w:p>
                    <w:p w:rsidR="001E01A5" w:rsidRPr="00EF6DA4" w:rsidRDefault="00CE136D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hyperlink r:id="rId2" w:history="1">
                        <w:r w:rsidR="001E01A5" w:rsidRPr="00412C3B">
                          <w:rPr>
                            <w:rStyle w:val="af"/>
                            <w:rFonts w:ascii="DaxlinePro-Regular" w:hAnsi="DaxlinePro-Regular"/>
                            <w:sz w:val="18"/>
                            <w:szCs w:val="18"/>
                          </w:rPr>
                          <w:t>www.gorkigolf.ru</w:t>
                        </w:r>
                      </w:hyperlink>
                    </w:p>
                    <w:p w:rsidR="001E01A5" w:rsidRPr="00EF6DA4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EF6DA4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reception @gorkigolf.ru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0" allowOverlap="0" wp14:anchorId="709B439D" wp14:editId="0F7DC29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826260" cy="2228850"/>
          <wp:effectExtent l="19050" t="0" r="2540" b="0"/>
          <wp:wrapThrough wrapText="bothSides">
            <wp:wrapPolygon edited="0">
              <wp:start x="10815" y="0"/>
              <wp:lineTo x="9463" y="2031"/>
              <wp:lineTo x="9463" y="2954"/>
              <wp:lineTo x="6985" y="5908"/>
              <wp:lineTo x="-225" y="10523"/>
              <wp:lineTo x="-225" y="18462"/>
              <wp:lineTo x="11942" y="20677"/>
              <wp:lineTo x="15547" y="20677"/>
              <wp:lineTo x="17349" y="20677"/>
              <wp:lineTo x="20503" y="20677"/>
              <wp:lineTo x="21630" y="19938"/>
              <wp:lineTo x="21630" y="16062"/>
              <wp:lineTo x="21405" y="15877"/>
              <wp:lineTo x="18701" y="14769"/>
              <wp:lineTo x="19377" y="12738"/>
              <wp:lineTo x="16673" y="12000"/>
              <wp:lineTo x="7661" y="11815"/>
              <wp:lineTo x="17124" y="10338"/>
              <wp:lineTo x="17574" y="8862"/>
              <wp:lineTo x="20053" y="8492"/>
              <wp:lineTo x="19602" y="5908"/>
              <wp:lineTo x="15772" y="2954"/>
              <wp:lineTo x="15997" y="2215"/>
              <wp:lineTo x="15096" y="185"/>
              <wp:lineTo x="14420" y="0"/>
              <wp:lineTo x="10815" y="0"/>
            </wp:wrapPolygon>
          </wp:wrapThrough>
          <wp:docPr id="1" name="Рисунок 0" descr="logo_colo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ne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6260" cy="222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F0"/>
    <w:multiLevelType w:val="hybridMultilevel"/>
    <w:tmpl w:val="2DB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47E"/>
    <w:multiLevelType w:val="hybridMultilevel"/>
    <w:tmpl w:val="5D8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B96"/>
    <w:multiLevelType w:val="hybridMultilevel"/>
    <w:tmpl w:val="4912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7A"/>
    <w:multiLevelType w:val="hybridMultilevel"/>
    <w:tmpl w:val="085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E4F"/>
    <w:multiLevelType w:val="multilevel"/>
    <w:tmpl w:val="DBD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2239"/>
    <w:multiLevelType w:val="multilevel"/>
    <w:tmpl w:val="5F9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208E7"/>
    <w:multiLevelType w:val="hybridMultilevel"/>
    <w:tmpl w:val="51DC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8CC"/>
    <w:multiLevelType w:val="hybridMultilevel"/>
    <w:tmpl w:val="1DAA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C2"/>
    <w:rsid w:val="00077F2E"/>
    <w:rsid w:val="00083AD7"/>
    <w:rsid w:val="00091555"/>
    <w:rsid w:val="000A20A9"/>
    <w:rsid w:val="00120DE7"/>
    <w:rsid w:val="0012214E"/>
    <w:rsid w:val="00122D2F"/>
    <w:rsid w:val="00151960"/>
    <w:rsid w:val="00174C77"/>
    <w:rsid w:val="0018006B"/>
    <w:rsid w:val="001E01A5"/>
    <w:rsid w:val="001F6C4C"/>
    <w:rsid w:val="002107CA"/>
    <w:rsid w:val="00265D91"/>
    <w:rsid w:val="00280639"/>
    <w:rsid w:val="00293863"/>
    <w:rsid w:val="002A75FC"/>
    <w:rsid w:val="002F23FD"/>
    <w:rsid w:val="00320DCB"/>
    <w:rsid w:val="00374622"/>
    <w:rsid w:val="00383549"/>
    <w:rsid w:val="00397C96"/>
    <w:rsid w:val="004126A0"/>
    <w:rsid w:val="004228D3"/>
    <w:rsid w:val="00461299"/>
    <w:rsid w:val="004D3E7D"/>
    <w:rsid w:val="004E79E3"/>
    <w:rsid w:val="004F671C"/>
    <w:rsid w:val="005118E4"/>
    <w:rsid w:val="005176FE"/>
    <w:rsid w:val="00596BA3"/>
    <w:rsid w:val="005E1BF4"/>
    <w:rsid w:val="005F7FAF"/>
    <w:rsid w:val="006035CD"/>
    <w:rsid w:val="00627031"/>
    <w:rsid w:val="00635F5F"/>
    <w:rsid w:val="00673861"/>
    <w:rsid w:val="0068646E"/>
    <w:rsid w:val="006E798A"/>
    <w:rsid w:val="00732BFD"/>
    <w:rsid w:val="00755B10"/>
    <w:rsid w:val="007650FF"/>
    <w:rsid w:val="00784427"/>
    <w:rsid w:val="007C6E5F"/>
    <w:rsid w:val="00816761"/>
    <w:rsid w:val="00821B01"/>
    <w:rsid w:val="00830C8A"/>
    <w:rsid w:val="0084010B"/>
    <w:rsid w:val="0084329D"/>
    <w:rsid w:val="00846736"/>
    <w:rsid w:val="00862919"/>
    <w:rsid w:val="00870987"/>
    <w:rsid w:val="008721A6"/>
    <w:rsid w:val="00880A6C"/>
    <w:rsid w:val="00883B09"/>
    <w:rsid w:val="008B6F63"/>
    <w:rsid w:val="008B771C"/>
    <w:rsid w:val="008F53E3"/>
    <w:rsid w:val="009274BB"/>
    <w:rsid w:val="00946D56"/>
    <w:rsid w:val="009555A3"/>
    <w:rsid w:val="0097496F"/>
    <w:rsid w:val="00981177"/>
    <w:rsid w:val="009856F3"/>
    <w:rsid w:val="009E3EB2"/>
    <w:rsid w:val="00A11361"/>
    <w:rsid w:val="00A24FF8"/>
    <w:rsid w:val="00A6015D"/>
    <w:rsid w:val="00A766DC"/>
    <w:rsid w:val="00AC61BC"/>
    <w:rsid w:val="00AD06CC"/>
    <w:rsid w:val="00AD3200"/>
    <w:rsid w:val="00AF184D"/>
    <w:rsid w:val="00B0118A"/>
    <w:rsid w:val="00B126D2"/>
    <w:rsid w:val="00B24416"/>
    <w:rsid w:val="00B27453"/>
    <w:rsid w:val="00B32003"/>
    <w:rsid w:val="00B34DC2"/>
    <w:rsid w:val="00B553E3"/>
    <w:rsid w:val="00B82391"/>
    <w:rsid w:val="00C031C9"/>
    <w:rsid w:val="00C135B7"/>
    <w:rsid w:val="00C61685"/>
    <w:rsid w:val="00C967E1"/>
    <w:rsid w:val="00CA4740"/>
    <w:rsid w:val="00CB4EE4"/>
    <w:rsid w:val="00CE136D"/>
    <w:rsid w:val="00CE2C9B"/>
    <w:rsid w:val="00CE7150"/>
    <w:rsid w:val="00D07769"/>
    <w:rsid w:val="00D11612"/>
    <w:rsid w:val="00D77C5B"/>
    <w:rsid w:val="00D94C8E"/>
    <w:rsid w:val="00DB0B49"/>
    <w:rsid w:val="00DB3487"/>
    <w:rsid w:val="00DE503A"/>
    <w:rsid w:val="00DE5441"/>
    <w:rsid w:val="00E458C5"/>
    <w:rsid w:val="00E608A7"/>
    <w:rsid w:val="00E9278F"/>
    <w:rsid w:val="00EB4470"/>
    <w:rsid w:val="00EC2651"/>
    <w:rsid w:val="00EF602C"/>
    <w:rsid w:val="00EF6DA4"/>
    <w:rsid w:val="00F0290E"/>
    <w:rsid w:val="00F16C47"/>
    <w:rsid w:val="00F41092"/>
    <w:rsid w:val="00F6360E"/>
    <w:rsid w:val="00F9283D"/>
    <w:rsid w:val="00FB7CE6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5689"/>
  <w15:docId w15:val="{659226A6-8000-4041-BF2F-F95D231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10"/>
    <w:link w:val="11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">
    <w:name w:val="Текст2"/>
    <w:basedOn w:val="a"/>
    <w:link w:val="20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0">
    <w:name w:val="Текст2 Знак"/>
    <w:basedOn w:val="a0"/>
    <w:link w:val="2"/>
    <w:rsid w:val="00D07769"/>
    <w:rPr>
      <w:rFonts w:ascii="Arial Narrow" w:hAnsi="Arial Narrow"/>
      <w:color w:val="706F6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4DC2"/>
  </w:style>
  <w:style w:type="paragraph" w:styleId="a6">
    <w:name w:val="footer"/>
    <w:basedOn w:val="a"/>
    <w:link w:val="a7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4DC2"/>
  </w:style>
  <w:style w:type="paragraph" w:styleId="a8">
    <w:name w:val="Balloon Text"/>
    <w:basedOn w:val="a"/>
    <w:link w:val="a9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a">
    <w:name w:val="Заголовок документа"/>
    <w:basedOn w:val="a"/>
    <w:link w:val="ab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c">
    <w:name w:val="Текст документа"/>
    <w:basedOn w:val="a"/>
    <w:link w:val="ad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b">
    <w:name w:val="Заголовок документа Знак"/>
    <w:basedOn w:val="a0"/>
    <w:link w:val="aa"/>
    <w:rsid w:val="00083AD7"/>
    <w:rPr>
      <w:rFonts w:ascii="DaxlinePro-Regular" w:hAnsi="DaxlinePro-Regular"/>
      <w:sz w:val="28"/>
      <w:szCs w:val="28"/>
    </w:rPr>
  </w:style>
  <w:style w:type="character" w:customStyle="1" w:styleId="ad">
    <w:name w:val="Текст документа Знак"/>
    <w:basedOn w:val="a0"/>
    <w:link w:val="ac"/>
    <w:rsid w:val="00083AD7"/>
    <w:rPr>
      <w:rFonts w:ascii="DaxlinePro-Regular" w:hAnsi="DaxlinePro-Regular"/>
      <w:sz w:val="18"/>
      <w:szCs w:val="18"/>
    </w:rPr>
  </w:style>
  <w:style w:type="paragraph" w:styleId="ae">
    <w:name w:val="List Paragraph"/>
    <w:basedOn w:val="a"/>
    <w:uiPriority w:val="34"/>
    <w:qFormat/>
    <w:rsid w:val="00E92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">
    <w:name w:val="Hyperlink"/>
    <w:basedOn w:val="a0"/>
    <w:uiPriority w:val="99"/>
    <w:unhideWhenUsed/>
    <w:rsid w:val="00EF6DA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2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30C8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rkigolf.ru" TargetMode="External"/><Relationship Id="rId1" Type="http://schemas.openxmlformats.org/officeDocument/2006/relationships/hyperlink" Target="http://www.gorkigo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5C17-48B2-4CD0-8527-7E7C5D9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Чинакаева Галия Абдул-Ахатьевна</cp:lastModifiedBy>
  <cp:revision>13</cp:revision>
  <cp:lastPrinted>2016-06-10T11:34:00Z</cp:lastPrinted>
  <dcterms:created xsi:type="dcterms:W3CDTF">2017-02-21T11:50:00Z</dcterms:created>
  <dcterms:modified xsi:type="dcterms:W3CDTF">2017-05-30T13:52:00Z</dcterms:modified>
</cp:coreProperties>
</file>